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EC8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临时用地公示</w:t>
      </w:r>
    </w:p>
    <w:p w14:paraId="097E455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自然资源部关于规范临时用地管理办法的通知》（自然资规〔2021〕2号）、《自然资源部办公厅关于临时用地信息填报有关工作的通知》（自然资办函〔2022〕285号）、《自然资源部办公厅关于加强临时用地监管有关工作的通知》（自然资办函〔2023〕1280号）等相关文件精神，西藏昌都洛隆县热昌金矿普查临时用地经洛隆县自然资源局批准，现对结果进行公示。</w:t>
      </w:r>
    </w:p>
    <w:p w14:paraId="4772C994"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4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613"/>
        <w:gridCol w:w="1003"/>
        <w:gridCol w:w="1243"/>
        <w:gridCol w:w="1243"/>
        <w:gridCol w:w="1862"/>
        <w:gridCol w:w="2393"/>
        <w:gridCol w:w="1428"/>
        <w:gridCol w:w="1426"/>
        <w:gridCol w:w="1426"/>
      </w:tblGrid>
      <w:tr w14:paraId="3422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Align w:val="center"/>
          </w:tcPr>
          <w:p w14:paraId="3FD814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613" w:type="dxa"/>
            <w:vAlign w:val="center"/>
          </w:tcPr>
          <w:p w14:paraId="640214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1003" w:type="dxa"/>
            <w:vAlign w:val="center"/>
          </w:tcPr>
          <w:p w14:paraId="79F02EF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土地坐落</w:t>
            </w:r>
          </w:p>
        </w:tc>
        <w:tc>
          <w:tcPr>
            <w:tcW w:w="1243" w:type="dxa"/>
            <w:vAlign w:val="center"/>
          </w:tcPr>
          <w:p w14:paraId="080739B7">
            <w:pPr>
              <w:tabs>
                <w:tab w:val="left" w:pos="49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土地权属</w:t>
            </w:r>
          </w:p>
        </w:tc>
        <w:tc>
          <w:tcPr>
            <w:tcW w:w="1243" w:type="dxa"/>
            <w:vAlign w:val="center"/>
          </w:tcPr>
          <w:p w14:paraId="36C6B5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申请用地单位</w:t>
            </w:r>
          </w:p>
        </w:tc>
        <w:tc>
          <w:tcPr>
            <w:tcW w:w="1862" w:type="dxa"/>
            <w:vAlign w:val="center"/>
          </w:tcPr>
          <w:p w14:paraId="5A307D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主要用途</w:t>
            </w:r>
          </w:p>
        </w:tc>
        <w:tc>
          <w:tcPr>
            <w:tcW w:w="2393" w:type="dxa"/>
            <w:vAlign w:val="center"/>
          </w:tcPr>
          <w:p w14:paraId="383192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批准文号</w:t>
            </w:r>
          </w:p>
        </w:tc>
        <w:tc>
          <w:tcPr>
            <w:tcW w:w="1428" w:type="dxa"/>
            <w:vAlign w:val="center"/>
          </w:tcPr>
          <w:p w14:paraId="196E76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土地面积</w:t>
            </w:r>
          </w:p>
        </w:tc>
        <w:tc>
          <w:tcPr>
            <w:tcW w:w="1426" w:type="dxa"/>
            <w:vAlign w:val="center"/>
          </w:tcPr>
          <w:p w14:paraId="187619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使用年限</w:t>
            </w:r>
          </w:p>
        </w:tc>
        <w:tc>
          <w:tcPr>
            <w:tcW w:w="1426" w:type="dxa"/>
            <w:vAlign w:val="center"/>
          </w:tcPr>
          <w:p w14:paraId="0904DC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22AF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Align w:val="center"/>
          </w:tcPr>
          <w:p w14:paraId="2E226A5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13" w:type="dxa"/>
            <w:vAlign w:val="center"/>
          </w:tcPr>
          <w:p w14:paraId="66EA2E1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西藏昌都洛隆县热昌金矿普查</w:t>
            </w:r>
          </w:p>
        </w:tc>
        <w:tc>
          <w:tcPr>
            <w:tcW w:w="1003" w:type="dxa"/>
            <w:vAlign w:val="center"/>
          </w:tcPr>
          <w:p w14:paraId="50FB65F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孜托镇然昌村、硕督镇孜普卡村</w:t>
            </w:r>
          </w:p>
        </w:tc>
        <w:tc>
          <w:tcPr>
            <w:tcW w:w="1243" w:type="dxa"/>
            <w:vAlign w:val="center"/>
          </w:tcPr>
          <w:p w14:paraId="7227A9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洛隆县人民政府</w:t>
            </w:r>
          </w:p>
        </w:tc>
        <w:tc>
          <w:tcPr>
            <w:tcW w:w="1243" w:type="dxa"/>
            <w:vAlign w:val="center"/>
          </w:tcPr>
          <w:p w14:paraId="2AAA1B7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河南省地质科学研究所有限公司</w:t>
            </w:r>
          </w:p>
        </w:tc>
        <w:tc>
          <w:tcPr>
            <w:tcW w:w="1862" w:type="dxa"/>
            <w:vAlign w:val="center"/>
          </w:tcPr>
          <w:p w14:paraId="5E21EF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用于钻机平台、临时道路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及平台</w:t>
            </w:r>
          </w:p>
        </w:tc>
        <w:tc>
          <w:tcPr>
            <w:tcW w:w="2393" w:type="dxa"/>
            <w:vAlign w:val="center"/>
          </w:tcPr>
          <w:p w14:paraId="45E5DFD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洛自然资发〔202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〕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303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</w:p>
        </w:tc>
        <w:tc>
          <w:tcPr>
            <w:tcW w:w="1428" w:type="dxa"/>
            <w:vAlign w:val="center"/>
          </w:tcPr>
          <w:p w14:paraId="4F42AC4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58.446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亩</w:t>
            </w:r>
          </w:p>
        </w:tc>
        <w:tc>
          <w:tcPr>
            <w:tcW w:w="1426" w:type="dxa"/>
            <w:vAlign w:val="center"/>
          </w:tcPr>
          <w:p w14:paraId="0A5719E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2年</w:t>
            </w:r>
          </w:p>
        </w:tc>
        <w:tc>
          <w:tcPr>
            <w:tcW w:w="1426" w:type="dxa"/>
            <w:vAlign w:val="center"/>
          </w:tcPr>
          <w:p w14:paraId="10ECE43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D53F3A3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本次公示10个工作日。</w:t>
      </w:r>
    </w:p>
    <w:p w14:paraId="397D24CC">
      <w:p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二、意见反馈方式</w:t>
      </w:r>
    </w:p>
    <w:p w14:paraId="44B0D62A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在公示期内，任何单位、组织和个人，对本公示所列的地块有异议的，请以书面方式提出。</w:t>
      </w:r>
    </w:p>
    <w:p w14:paraId="2471F3D5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址：洛隆县粮仓大道18号</w:t>
      </w:r>
    </w:p>
    <w:p w14:paraId="743BDB48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位：洛隆县自然资源局</w:t>
      </w:r>
    </w:p>
    <w:p w14:paraId="4EBCD2FE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联系电话：0895-4572891    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7D2792"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8857615" cy="578358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57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GUwMjZmZDU5ZmM1YWVkNGEyMTljZjVlNjI1YmYifQ=="/>
  </w:docVars>
  <w:rsids>
    <w:rsidRoot w:val="005F413E"/>
    <w:rsid w:val="00200CDB"/>
    <w:rsid w:val="00296625"/>
    <w:rsid w:val="004A794E"/>
    <w:rsid w:val="005F413E"/>
    <w:rsid w:val="00647FD8"/>
    <w:rsid w:val="006E5B35"/>
    <w:rsid w:val="009F0BFC"/>
    <w:rsid w:val="009F6227"/>
    <w:rsid w:val="00AD015E"/>
    <w:rsid w:val="00DA63D4"/>
    <w:rsid w:val="00ED7179"/>
    <w:rsid w:val="00F02DBE"/>
    <w:rsid w:val="00F6610D"/>
    <w:rsid w:val="00F778F1"/>
    <w:rsid w:val="02B20345"/>
    <w:rsid w:val="162163EC"/>
    <w:rsid w:val="1DAB2EF5"/>
    <w:rsid w:val="29FB7BB9"/>
    <w:rsid w:val="30852C75"/>
    <w:rsid w:val="40F61CB5"/>
    <w:rsid w:val="59926B88"/>
    <w:rsid w:val="7797412B"/>
    <w:rsid w:val="7A132932"/>
    <w:rsid w:val="7BF55F03"/>
    <w:rsid w:val="7EE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384</Words>
  <Characters>424</Characters>
  <Lines>3</Lines>
  <Paragraphs>1</Paragraphs>
  <TotalTime>5364</TotalTime>
  <ScaleCrop>false</ScaleCrop>
  <LinksUpToDate>false</LinksUpToDate>
  <CharactersWithSpaces>454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哈VIP你</cp:lastModifiedBy>
  <cp:lastPrinted>2025-07-07T03:35:00Z</cp:lastPrinted>
  <dcterms:modified xsi:type="dcterms:W3CDTF">2026-07-10T01:34:20Z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7AB133F3E6184B218A2C611D0304D931_12</vt:lpwstr>
  </property>
  <property fmtid="{D5CDD505-2E9C-101B-9397-08002B2CF9AE}" pid="4" name="KSOTemplateDocerSaveRecord">
    <vt:lpwstr>eyJoZGlkIjoiOGM2MTQxNzc3ZDYxMDIwN2M1ZTZjZTcxNjM5MWZiNmMiLCJ1c2VySWQiOiIzODk1MjkwNzgifQ==</vt:lpwstr>
  </property>
</Properties>
</file>